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2496CE" w14:textId="77777777" w:rsidR="00CB66C2" w:rsidRPr="00CB66C2" w:rsidRDefault="00CB66C2" w:rsidP="00CB66C2">
      <w:pPr>
        <w:spacing w:after="0"/>
        <w:ind w:left="59"/>
        <w:jc w:val="center"/>
        <w:rPr>
          <w:rFonts w:ascii="Arial" w:eastAsia="Arial" w:hAnsi="Arial" w:cs="Arial"/>
          <w:b/>
          <w:sz w:val="24"/>
          <w:lang w:val="de-DE"/>
        </w:rPr>
      </w:pPr>
      <w:r w:rsidRPr="00CB66C2">
        <w:rPr>
          <w:rFonts w:ascii="Arial" w:eastAsia="Arial" w:hAnsi="Arial" w:cs="Arial"/>
          <w:b/>
          <w:sz w:val="24"/>
          <w:lang w:val="de-DE"/>
        </w:rPr>
        <w:t xml:space="preserve">VOLLMACHTSFORMULAR für FEDECRAIL-MITGLIEDER </w:t>
      </w:r>
    </w:p>
    <w:p w14:paraId="1ABA46A3" w14:textId="77777777" w:rsidR="00CB66C2" w:rsidRPr="00CB66C2" w:rsidRDefault="00CB66C2" w:rsidP="00CB66C2">
      <w:pPr>
        <w:spacing w:after="0"/>
        <w:ind w:left="59"/>
        <w:jc w:val="center"/>
        <w:rPr>
          <w:rFonts w:ascii="Arial" w:eastAsia="Arial" w:hAnsi="Arial" w:cs="Arial"/>
          <w:b/>
          <w:sz w:val="24"/>
          <w:lang w:val="de-DE"/>
        </w:rPr>
      </w:pPr>
      <w:r w:rsidRPr="00CB66C2">
        <w:rPr>
          <w:rFonts w:ascii="Arial" w:eastAsia="Arial" w:hAnsi="Arial" w:cs="Arial"/>
          <w:b/>
          <w:sz w:val="24"/>
          <w:lang w:val="de-DE"/>
        </w:rPr>
        <w:t xml:space="preserve">für die ordentliche Hauptversammlung am Sonntag, 23. April 2023, </w:t>
      </w:r>
    </w:p>
    <w:p w14:paraId="1C8AFDC0" w14:textId="7734A0F8" w:rsidR="004B5027" w:rsidRDefault="00CB66C2" w:rsidP="00CB66C2">
      <w:pPr>
        <w:spacing w:after="0"/>
        <w:ind w:left="59"/>
        <w:jc w:val="center"/>
      </w:pPr>
      <w:r w:rsidRPr="00CB66C2">
        <w:rPr>
          <w:rFonts w:ascii="Arial" w:eastAsia="Arial" w:hAnsi="Arial" w:cs="Arial"/>
          <w:b/>
          <w:sz w:val="24"/>
          <w:lang w:val="de-DE"/>
        </w:rPr>
        <w:t xml:space="preserve">per Post oder E-Mail an den Sekretär von </w:t>
      </w:r>
      <w:proofErr w:type="spellStart"/>
      <w:r w:rsidRPr="00CB66C2">
        <w:rPr>
          <w:rFonts w:ascii="Arial" w:eastAsia="Arial" w:hAnsi="Arial" w:cs="Arial"/>
          <w:b/>
          <w:sz w:val="24"/>
          <w:lang w:val="de-DE"/>
        </w:rPr>
        <w:t>Fedecrail</w:t>
      </w:r>
      <w:proofErr w:type="spellEnd"/>
      <w:r w:rsidRPr="00CB66C2">
        <w:rPr>
          <w:rFonts w:ascii="Arial" w:eastAsia="Arial" w:hAnsi="Arial" w:cs="Arial"/>
          <w:b/>
          <w:sz w:val="24"/>
          <w:lang w:val="de-DE"/>
        </w:rPr>
        <w:t xml:space="preserve"> zu senden und sollte bis spätestens Mittwoch, den 19. </w:t>
      </w:r>
      <w:r w:rsidRPr="00CB66C2">
        <w:rPr>
          <w:rFonts w:ascii="Arial" w:eastAsia="Arial" w:hAnsi="Arial" w:cs="Arial"/>
          <w:b/>
          <w:sz w:val="24"/>
        </w:rPr>
        <w:t xml:space="preserve">April 2023, 24:00 </w:t>
      </w:r>
      <w:proofErr w:type="spellStart"/>
      <w:r w:rsidRPr="00CB66C2">
        <w:rPr>
          <w:rFonts w:ascii="Arial" w:eastAsia="Arial" w:hAnsi="Arial" w:cs="Arial"/>
          <w:b/>
          <w:sz w:val="24"/>
        </w:rPr>
        <w:t>Uhr</w:t>
      </w:r>
      <w:proofErr w:type="spellEnd"/>
      <w:r w:rsidRPr="00CB66C2">
        <w:rPr>
          <w:rFonts w:ascii="Arial" w:eastAsia="Arial" w:hAnsi="Arial" w:cs="Arial"/>
          <w:b/>
          <w:sz w:val="24"/>
        </w:rPr>
        <w:t xml:space="preserve"> </w:t>
      </w:r>
      <w:proofErr w:type="spellStart"/>
      <w:r w:rsidRPr="00CB66C2">
        <w:rPr>
          <w:rFonts w:ascii="Arial" w:eastAsia="Arial" w:hAnsi="Arial" w:cs="Arial"/>
          <w:b/>
          <w:sz w:val="24"/>
        </w:rPr>
        <w:t>eingegangen</w:t>
      </w:r>
      <w:proofErr w:type="spellEnd"/>
      <w:r w:rsidRPr="00CB66C2">
        <w:rPr>
          <w:rFonts w:ascii="Arial" w:eastAsia="Arial" w:hAnsi="Arial" w:cs="Arial"/>
          <w:b/>
          <w:sz w:val="24"/>
        </w:rPr>
        <w:t xml:space="preserve"> sein. </w:t>
      </w:r>
      <w:r w:rsidR="00907BB7">
        <w:rPr>
          <w:rFonts w:ascii="Arial" w:eastAsia="Arial" w:hAnsi="Arial" w:cs="Arial"/>
          <w:b/>
          <w:i/>
          <w:sz w:val="24"/>
        </w:rPr>
        <w:t xml:space="preserve"> </w:t>
      </w:r>
    </w:p>
    <w:p w14:paraId="6E9AE7FA" w14:textId="472C7072" w:rsidR="004B5027" w:rsidRPr="00462954" w:rsidRDefault="00CB66C2" w:rsidP="00CB66C2">
      <w:pPr>
        <w:spacing w:after="0"/>
        <w:jc w:val="center"/>
        <w:rPr>
          <w:lang w:val="de-DE"/>
        </w:rPr>
      </w:pPr>
      <w:r w:rsidRPr="00462954">
        <w:rPr>
          <w:rFonts w:ascii="Arial" w:eastAsia="Arial" w:hAnsi="Arial" w:cs="Arial"/>
          <w:b/>
          <w:i/>
          <w:sz w:val="24"/>
          <w:lang w:val="de-DE"/>
        </w:rPr>
        <w:t>(auszufüllen in BLOCKBUCHSTABEN)</w:t>
      </w:r>
    </w:p>
    <w:p w14:paraId="2685D7FA" w14:textId="77777777" w:rsidR="00CB66C2" w:rsidRPr="00462954" w:rsidRDefault="00CB66C2">
      <w:pPr>
        <w:spacing w:after="4" w:line="251" w:lineRule="auto"/>
        <w:ind w:left="-5" w:hanging="10"/>
        <w:jc w:val="both"/>
        <w:rPr>
          <w:rFonts w:ascii="Arial" w:eastAsia="Arial" w:hAnsi="Arial" w:cs="Arial"/>
          <w:sz w:val="24"/>
          <w:lang w:val="de-DE"/>
        </w:rPr>
      </w:pPr>
    </w:p>
    <w:p w14:paraId="248053DD" w14:textId="77777777" w:rsidR="00CB66C2" w:rsidRPr="00CB66C2" w:rsidRDefault="00CB66C2">
      <w:pPr>
        <w:spacing w:after="0"/>
        <w:rPr>
          <w:rFonts w:ascii="Arial" w:eastAsia="Arial" w:hAnsi="Arial" w:cs="Arial"/>
          <w:sz w:val="24"/>
          <w:lang w:val="de-DE"/>
        </w:rPr>
      </w:pPr>
      <w:r w:rsidRPr="00CB66C2">
        <w:rPr>
          <w:rFonts w:ascii="Arial" w:eastAsia="Arial" w:hAnsi="Arial" w:cs="Arial"/>
          <w:sz w:val="24"/>
          <w:lang w:val="de-DE"/>
        </w:rPr>
        <w:t>Der Unterzeichnete:</w:t>
      </w:r>
    </w:p>
    <w:p w14:paraId="0263498A" w14:textId="228D5EF3" w:rsidR="004B5027" w:rsidRPr="00CB66C2" w:rsidRDefault="00907BB7">
      <w:pPr>
        <w:spacing w:after="0"/>
        <w:rPr>
          <w:lang w:val="de-DE"/>
        </w:rPr>
      </w:pPr>
      <w:r w:rsidRPr="00CB66C2">
        <w:rPr>
          <w:rFonts w:ascii="Arial" w:eastAsia="Arial" w:hAnsi="Arial" w:cs="Arial"/>
          <w:sz w:val="24"/>
          <w:lang w:val="de-DE"/>
        </w:rPr>
        <w:t xml:space="preserve"> </w:t>
      </w:r>
    </w:p>
    <w:p w14:paraId="3608F479" w14:textId="60664FEC" w:rsidR="004B5027" w:rsidRPr="00CB66C2" w:rsidRDefault="00CB66C2">
      <w:pPr>
        <w:spacing w:after="4" w:line="251" w:lineRule="auto"/>
        <w:ind w:left="-5" w:hanging="10"/>
        <w:jc w:val="both"/>
        <w:rPr>
          <w:lang w:val="de-DE"/>
        </w:rPr>
      </w:pPr>
      <w:r w:rsidRPr="00CB66C2">
        <w:rPr>
          <w:rFonts w:ascii="Arial" w:eastAsia="Arial" w:hAnsi="Arial" w:cs="Arial"/>
          <w:sz w:val="24"/>
          <w:lang w:val="de-DE"/>
        </w:rPr>
        <w:t>Vollständiger(</w:t>
      </w:r>
      <w:proofErr w:type="spellStart"/>
      <w:r w:rsidRPr="00CB66C2">
        <w:rPr>
          <w:rFonts w:ascii="Arial" w:eastAsia="Arial" w:hAnsi="Arial" w:cs="Arial"/>
          <w:sz w:val="24"/>
          <w:lang w:val="de-DE"/>
        </w:rPr>
        <w:t>Vor-und</w:t>
      </w:r>
      <w:proofErr w:type="spellEnd"/>
      <w:r>
        <w:rPr>
          <w:rFonts w:ascii="Arial" w:eastAsia="Arial" w:hAnsi="Arial" w:cs="Arial"/>
          <w:sz w:val="24"/>
          <w:lang w:val="de-DE"/>
        </w:rPr>
        <w:t xml:space="preserve"> </w:t>
      </w:r>
      <w:r w:rsidRPr="00CB66C2">
        <w:rPr>
          <w:rFonts w:ascii="Arial" w:eastAsia="Arial" w:hAnsi="Arial" w:cs="Arial"/>
          <w:sz w:val="24"/>
          <w:lang w:val="de-DE"/>
        </w:rPr>
        <w:t>Nachname)</w:t>
      </w:r>
      <w:r w:rsidR="00907BB7" w:rsidRPr="00CB66C2">
        <w:rPr>
          <w:rFonts w:ascii="Arial" w:eastAsia="Arial" w:hAnsi="Arial" w:cs="Arial"/>
          <w:sz w:val="24"/>
          <w:lang w:val="de-DE"/>
        </w:rPr>
        <w:t>:_______________________________________</w:t>
      </w:r>
    </w:p>
    <w:p w14:paraId="1097886D" w14:textId="77777777" w:rsidR="004B5027" w:rsidRPr="00CB66C2" w:rsidRDefault="00907BB7">
      <w:pPr>
        <w:spacing w:after="0"/>
        <w:rPr>
          <w:lang w:val="de-DE"/>
        </w:rPr>
      </w:pPr>
      <w:r w:rsidRPr="00CB66C2">
        <w:rPr>
          <w:rFonts w:ascii="Arial" w:eastAsia="Arial" w:hAnsi="Arial" w:cs="Arial"/>
          <w:sz w:val="24"/>
          <w:lang w:val="de-DE"/>
        </w:rPr>
        <w:t xml:space="preserve"> </w:t>
      </w:r>
    </w:p>
    <w:p w14:paraId="4868D283" w14:textId="77777777" w:rsidR="00CB66C2" w:rsidRDefault="00CB66C2" w:rsidP="00CB66C2">
      <w:pPr>
        <w:spacing w:after="4" w:line="251" w:lineRule="auto"/>
        <w:ind w:left="-5" w:hanging="10"/>
        <w:rPr>
          <w:rFonts w:ascii="Arial" w:eastAsia="Arial" w:hAnsi="Arial" w:cs="Arial"/>
          <w:sz w:val="24"/>
          <w:lang w:val="de-DE"/>
        </w:rPr>
      </w:pPr>
      <w:r w:rsidRPr="00CB66C2">
        <w:rPr>
          <w:rFonts w:ascii="Arial" w:eastAsia="Arial" w:hAnsi="Arial" w:cs="Arial"/>
          <w:sz w:val="24"/>
          <w:lang w:val="de-DE"/>
        </w:rPr>
        <w:t>ordnungsgemäß ernannt, um die folgende Mitgliedsorganisation zu vertreten</w:t>
      </w:r>
      <w:r w:rsidR="00907BB7" w:rsidRPr="00CB66C2">
        <w:rPr>
          <w:rFonts w:ascii="Arial" w:eastAsia="Arial" w:hAnsi="Arial" w:cs="Arial"/>
          <w:sz w:val="24"/>
          <w:lang w:val="de-DE"/>
        </w:rPr>
        <w:t>:____________________________________________________________</w:t>
      </w:r>
    </w:p>
    <w:p w14:paraId="32D953E7" w14:textId="77777777" w:rsidR="00CB66C2" w:rsidRDefault="00CB66C2" w:rsidP="00CB66C2">
      <w:pPr>
        <w:spacing w:after="4" w:line="251" w:lineRule="auto"/>
        <w:ind w:left="-5" w:hanging="10"/>
        <w:rPr>
          <w:rFonts w:ascii="Arial" w:eastAsia="Arial" w:hAnsi="Arial" w:cs="Arial"/>
          <w:sz w:val="24"/>
          <w:lang w:val="de-DE"/>
        </w:rPr>
      </w:pPr>
    </w:p>
    <w:p w14:paraId="1C8DF7C2" w14:textId="7860C102" w:rsidR="004B5027" w:rsidRPr="00CB66C2" w:rsidRDefault="00907BB7" w:rsidP="00CB66C2">
      <w:pPr>
        <w:spacing w:after="4" w:line="251" w:lineRule="auto"/>
        <w:ind w:left="-5" w:hanging="10"/>
        <w:rPr>
          <w:lang w:val="de-DE"/>
        </w:rPr>
      </w:pPr>
      <w:r w:rsidRPr="00CB66C2">
        <w:rPr>
          <w:rFonts w:ascii="Arial" w:eastAsia="Arial" w:hAnsi="Arial" w:cs="Arial"/>
          <w:sz w:val="24"/>
          <w:lang w:val="de-DE"/>
        </w:rPr>
        <w:t>________________________</w:t>
      </w:r>
    </w:p>
    <w:p w14:paraId="0D668B5F" w14:textId="77777777" w:rsidR="004B5027" w:rsidRPr="00CB66C2" w:rsidRDefault="00907BB7">
      <w:pPr>
        <w:spacing w:after="0"/>
        <w:rPr>
          <w:lang w:val="de-DE"/>
        </w:rPr>
      </w:pPr>
      <w:r w:rsidRPr="00CB66C2">
        <w:rPr>
          <w:rFonts w:ascii="Arial" w:eastAsia="Arial" w:hAnsi="Arial" w:cs="Arial"/>
          <w:sz w:val="24"/>
          <w:lang w:val="de-DE"/>
        </w:rPr>
        <w:t xml:space="preserve"> </w:t>
      </w:r>
    </w:p>
    <w:p w14:paraId="3DEC3643" w14:textId="77777777" w:rsidR="00CB66C2" w:rsidRPr="00CB66C2" w:rsidRDefault="00CB66C2" w:rsidP="00CB66C2">
      <w:pPr>
        <w:spacing w:after="4" w:line="251" w:lineRule="auto"/>
        <w:ind w:left="-5" w:hanging="10"/>
        <w:rPr>
          <w:rFonts w:ascii="Arial" w:eastAsia="Arial" w:hAnsi="Arial" w:cs="Arial"/>
          <w:sz w:val="24"/>
          <w:lang w:val="de-DE"/>
        </w:rPr>
      </w:pPr>
      <w:r w:rsidRPr="00CB66C2">
        <w:rPr>
          <w:rFonts w:ascii="Arial" w:eastAsia="Arial" w:hAnsi="Arial" w:cs="Arial"/>
          <w:sz w:val="24"/>
          <w:lang w:val="de-DE"/>
        </w:rPr>
        <w:t xml:space="preserve">Hiermit ernennt die Person, die die Mitgliedsorganisation vertritt: </w:t>
      </w:r>
    </w:p>
    <w:p w14:paraId="29EA79A4" w14:textId="77777777" w:rsidR="00CB66C2" w:rsidRPr="00CB66C2" w:rsidRDefault="00CB66C2" w:rsidP="00CB66C2">
      <w:pPr>
        <w:spacing w:after="4" w:line="251" w:lineRule="auto"/>
        <w:ind w:left="-5" w:hanging="10"/>
        <w:rPr>
          <w:rFonts w:ascii="Arial" w:eastAsia="Arial" w:hAnsi="Arial" w:cs="Arial"/>
          <w:sz w:val="24"/>
          <w:lang w:val="de-DE"/>
        </w:rPr>
      </w:pPr>
      <w:r w:rsidRPr="00CB66C2">
        <w:rPr>
          <w:rFonts w:ascii="Arial" w:eastAsia="Arial" w:hAnsi="Arial" w:cs="Arial"/>
          <w:sz w:val="24"/>
          <w:lang w:val="de-DE"/>
        </w:rPr>
        <w:t xml:space="preserve"> </w:t>
      </w:r>
    </w:p>
    <w:p w14:paraId="60BAB231" w14:textId="67B6895F" w:rsidR="004B5027" w:rsidRPr="00462954" w:rsidRDefault="00CB66C2" w:rsidP="00CB66C2">
      <w:pPr>
        <w:spacing w:after="4" w:line="251" w:lineRule="auto"/>
        <w:ind w:left="-5" w:hanging="10"/>
        <w:rPr>
          <w:rFonts w:ascii="Arial" w:eastAsia="Arial" w:hAnsi="Arial" w:cs="Arial"/>
          <w:sz w:val="24"/>
          <w:lang w:val="de-DE"/>
        </w:rPr>
      </w:pPr>
      <w:r w:rsidRPr="00462954">
        <w:rPr>
          <w:rFonts w:ascii="Arial" w:eastAsia="Arial" w:hAnsi="Arial" w:cs="Arial"/>
          <w:sz w:val="24"/>
          <w:lang w:val="de-DE"/>
        </w:rPr>
        <w:t>Vollständiger (Vor- und Nachname)</w:t>
      </w:r>
      <w:r w:rsidR="00907BB7" w:rsidRPr="00462954">
        <w:rPr>
          <w:rFonts w:ascii="Arial" w:eastAsia="Arial" w:hAnsi="Arial" w:cs="Arial"/>
          <w:sz w:val="24"/>
          <w:lang w:val="de-DE"/>
        </w:rPr>
        <w:t>:________________________________________</w:t>
      </w:r>
    </w:p>
    <w:p w14:paraId="60C0EF21" w14:textId="77777777" w:rsidR="00CB66C2" w:rsidRPr="00462954" w:rsidRDefault="00CB66C2" w:rsidP="00CB66C2">
      <w:pPr>
        <w:spacing w:after="4" w:line="251" w:lineRule="auto"/>
        <w:ind w:left="-5" w:hanging="10"/>
        <w:rPr>
          <w:lang w:val="de-DE"/>
        </w:rPr>
      </w:pPr>
    </w:p>
    <w:p w14:paraId="1C577A60" w14:textId="77777777" w:rsidR="00CB66C2" w:rsidRPr="00CB66C2" w:rsidRDefault="00CB66C2" w:rsidP="00CB66C2">
      <w:pPr>
        <w:spacing w:after="0"/>
        <w:rPr>
          <w:rFonts w:ascii="Arial" w:eastAsia="Arial" w:hAnsi="Arial" w:cs="Arial"/>
          <w:sz w:val="24"/>
          <w:lang w:val="de-DE"/>
        </w:rPr>
      </w:pPr>
      <w:r w:rsidRPr="00CB66C2">
        <w:rPr>
          <w:rFonts w:ascii="Arial" w:eastAsia="Arial" w:hAnsi="Arial" w:cs="Arial"/>
          <w:sz w:val="24"/>
          <w:lang w:val="de-DE"/>
        </w:rPr>
        <w:t xml:space="preserve">Bevollmächtigter sein/ihrer Mitgliedsorganisation bei der Jahreshauptversammlung von </w:t>
      </w:r>
      <w:proofErr w:type="spellStart"/>
      <w:r w:rsidRPr="00CB66C2">
        <w:rPr>
          <w:rFonts w:ascii="Arial" w:eastAsia="Arial" w:hAnsi="Arial" w:cs="Arial"/>
          <w:sz w:val="24"/>
          <w:lang w:val="de-DE"/>
        </w:rPr>
        <w:t>Fedecrail</w:t>
      </w:r>
      <w:proofErr w:type="spellEnd"/>
      <w:r w:rsidRPr="00CB66C2">
        <w:rPr>
          <w:rFonts w:ascii="Arial" w:eastAsia="Arial" w:hAnsi="Arial" w:cs="Arial"/>
          <w:sz w:val="24"/>
          <w:lang w:val="de-DE"/>
        </w:rPr>
        <w:t xml:space="preserve">, die am Sonntag, den 23. April 2023 zwischen 13:00 und 15:00 Uhr stattfindet: und bei dieser Sitzung im Namen seiner Mitgliedsorganisation sprechen und abstimmen.  </w:t>
      </w:r>
    </w:p>
    <w:p w14:paraId="62FE711E" w14:textId="77777777" w:rsidR="00CB66C2" w:rsidRPr="00CB66C2" w:rsidRDefault="00CB66C2" w:rsidP="00CB66C2">
      <w:pPr>
        <w:spacing w:after="0"/>
        <w:rPr>
          <w:rFonts w:ascii="Arial" w:eastAsia="Arial" w:hAnsi="Arial" w:cs="Arial"/>
          <w:sz w:val="24"/>
          <w:lang w:val="de-DE"/>
        </w:rPr>
      </w:pPr>
      <w:r w:rsidRPr="00CB66C2">
        <w:rPr>
          <w:rFonts w:ascii="Arial" w:eastAsia="Arial" w:hAnsi="Arial" w:cs="Arial"/>
          <w:sz w:val="24"/>
          <w:lang w:val="de-DE"/>
        </w:rPr>
        <w:t xml:space="preserve"> </w:t>
      </w:r>
    </w:p>
    <w:p w14:paraId="739483C6" w14:textId="5646673C" w:rsidR="00917652" w:rsidRPr="00CB66C2" w:rsidRDefault="00CB66C2" w:rsidP="00CB66C2">
      <w:pPr>
        <w:spacing w:after="0"/>
        <w:rPr>
          <w:rFonts w:ascii="Arial" w:eastAsia="Arial" w:hAnsi="Arial" w:cs="Arial"/>
          <w:sz w:val="24"/>
          <w:lang w:val="de-DE"/>
        </w:rPr>
      </w:pPr>
      <w:r w:rsidRPr="00CB66C2">
        <w:rPr>
          <w:rFonts w:ascii="Arial" w:eastAsia="Arial" w:hAnsi="Arial" w:cs="Arial"/>
          <w:sz w:val="24"/>
          <w:lang w:val="de-DE"/>
        </w:rPr>
        <w:t xml:space="preserve">Diese Vollmacht gilt für alle Abstimmungsgegenstände, die auf der Tagesordnung der Versammlung stehen. Der Bevollmächtigte ist angewiesen, über folgende Tagesordnungspunkte wie folgt abzustimmen: </w:t>
      </w:r>
      <w:r w:rsidR="00907BB7" w:rsidRPr="00CB66C2">
        <w:rPr>
          <w:rFonts w:ascii="Arial" w:eastAsia="Arial" w:hAnsi="Arial" w:cs="Arial"/>
          <w:sz w:val="24"/>
          <w:lang w:val="de-DE"/>
        </w:rPr>
        <w:t xml:space="preserve"> </w:t>
      </w:r>
    </w:p>
    <w:p w14:paraId="5AEC9C96" w14:textId="77777777" w:rsidR="00917652" w:rsidRPr="00CB66C2" w:rsidRDefault="00917652">
      <w:pPr>
        <w:rPr>
          <w:rFonts w:ascii="Arial" w:eastAsia="Arial" w:hAnsi="Arial" w:cs="Arial"/>
          <w:sz w:val="24"/>
          <w:lang w:val="de-DE"/>
        </w:rPr>
      </w:pPr>
      <w:r w:rsidRPr="00CB66C2">
        <w:rPr>
          <w:rFonts w:ascii="Arial" w:eastAsia="Arial" w:hAnsi="Arial" w:cs="Arial"/>
          <w:sz w:val="24"/>
          <w:lang w:val="de-DE"/>
        </w:rPr>
        <w:br w:type="page"/>
      </w:r>
    </w:p>
    <w:p w14:paraId="622BCD06" w14:textId="77777777" w:rsidR="004B5027" w:rsidRPr="00CB66C2" w:rsidRDefault="004B5027">
      <w:pPr>
        <w:spacing w:after="0"/>
        <w:rPr>
          <w:lang w:val="de-DE"/>
        </w:rPr>
      </w:pPr>
    </w:p>
    <w:tbl>
      <w:tblPr>
        <w:tblStyle w:val="TableGrid"/>
        <w:tblW w:w="10282" w:type="dxa"/>
        <w:tblInd w:w="-110" w:type="dxa"/>
        <w:tblCellMar>
          <w:top w:w="11" w:type="dxa"/>
          <w:left w:w="106" w:type="dxa"/>
          <w:right w:w="59" w:type="dxa"/>
        </w:tblCellMar>
        <w:tblLook w:val="04A0" w:firstRow="1" w:lastRow="0" w:firstColumn="1" w:lastColumn="0" w:noHBand="0" w:noVBand="1"/>
      </w:tblPr>
      <w:tblGrid>
        <w:gridCol w:w="912"/>
        <w:gridCol w:w="6399"/>
        <w:gridCol w:w="691"/>
        <w:gridCol w:w="1109"/>
        <w:gridCol w:w="1171"/>
      </w:tblGrid>
      <w:tr w:rsidR="004B5027" w14:paraId="7916AE3D" w14:textId="77777777" w:rsidTr="00907BB7">
        <w:trPr>
          <w:trHeight w:val="269"/>
          <w:tblHeader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31E7" w14:textId="77777777" w:rsidR="004B5027" w:rsidRDefault="00907BB7">
            <w:pPr>
              <w:ind w:right="58"/>
              <w:jc w:val="center"/>
            </w:pPr>
            <w:r>
              <w:rPr>
                <w:rFonts w:ascii="Arial" w:eastAsia="Arial" w:hAnsi="Arial" w:cs="Arial"/>
              </w:rPr>
              <w:t xml:space="preserve">Item: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71ED7" w14:textId="77777777" w:rsidR="004B5027" w:rsidRDefault="00907BB7">
            <w:pPr>
              <w:ind w:right="54"/>
              <w:jc w:val="center"/>
            </w:pPr>
            <w:r>
              <w:rPr>
                <w:rFonts w:ascii="Arial" w:eastAsia="Arial" w:hAnsi="Arial" w:cs="Arial"/>
              </w:rPr>
              <w:t xml:space="preserve">Issue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1996" w14:textId="77777777" w:rsidR="004B5027" w:rsidRDefault="00907BB7">
            <w:pPr>
              <w:ind w:left="14"/>
            </w:pPr>
            <w:r>
              <w:rPr>
                <w:rFonts w:ascii="Arial" w:eastAsia="Arial" w:hAnsi="Arial" w:cs="Arial"/>
                <w:b/>
              </w:rPr>
              <w:t xml:space="preserve">For*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7685" w14:textId="77777777" w:rsidR="004B5027" w:rsidRDefault="00907BB7">
            <w:pPr>
              <w:ind w:left="5"/>
            </w:pPr>
            <w:r>
              <w:rPr>
                <w:rFonts w:ascii="Arial" w:eastAsia="Arial" w:hAnsi="Arial" w:cs="Arial"/>
                <w:b/>
              </w:rPr>
              <w:t xml:space="preserve">Against*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9CDD" w14:textId="77777777" w:rsidR="004B5027" w:rsidRDefault="00907BB7">
            <w:pPr>
              <w:ind w:left="38"/>
            </w:pPr>
            <w:r>
              <w:rPr>
                <w:rFonts w:ascii="Arial" w:eastAsia="Arial" w:hAnsi="Arial" w:cs="Arial"/>
                <w:b/>
              </w:rPr>
              <w:t xml:space="preserve">Abstain* </w:t>
            </w:r>
          </w:p>
        </w:tc>
      </w:tr>
      <w:tr w:rsidR="004B5027" w:rsidRPr="00462954" w14:paraId="1AE18BCC" w14:textId="77777777" w:rsidTr="00B305A2">
        <w:trPr>
          <w:trHeight w:val="5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73FD6" w14:textId="14369DDB" w:rsidR="004B5027" w:rsidRDefault="00525F0B">
            <w:r>
              <w:rPr>
                <w:rFonts w:ascii="Arial" w:eastAsia="Arial" w:hAnsi="Arial" w:cs="Arial"/>
              </w:rPr>
              <w:t xml:space="preserve">30.2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8E150" w14:textId="29EBBAC5" w:rsidR="004B5027" w:rsidRPr="00CB66C2" w:rsidRDefault="00CB66C2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lang w:val="de-DE"/>
              </w:rPr>
              <w:t xml:space="preserve">Annahme des Protokolls der </w:t>
            </w:r>
            <w:r>
              <w:rPr>
                <w:rFonts w:ascii="Arial" w:eastAsia="Arial" w:hAnsi="Arial" w:cs="Arial"/>
                <w:lang w:val="de-DE"/>
              </w:rPr>
              <w:t>29</w:t>
            </w:r>
            <w:r w:rsidRPr="00CB66C2">
              <w:rPr>
                <w:rFonts w:ascii="Arial" w:eastAsia="Arial" w:hAnsi="Arial" w:cs="Arial"/>
                <w:lang w:val="de-DE"/>
              </w:rPr>
              <w:t xml:space="preserve">. Jahreshauptversammlung. am Samstag </w:t>
            </w:r>
            <w:r w:rsidR="00E14D4B" w:rsidRPr="00CB66C2">
              <w:rPr>
                <w:rFonts w:ascii="Arial" w:eastAsia="Arial" w:hAnsi="Arial" w:cs="Arial"/>
                <w:lang w:val="de-DE"/>
              </w:rPr>
              <w:t xml:space="preserve">9th April in Novotel, </w:t>
            </w:r>
            <w:proofErr w:type="spellStart"/>
            <w:r w:rsidR="00E14D4B" w:rsidRPr="00CB66C2">
              <w:rPr>
                <w:rFonts w:ascii="Arial" w:eastAsia="Arial" w:hAnsi="Arial" w:cs="Arial"/>
                <w:lang w:val="de-DE"/>
              </w:rPr>
              <w:t>Vuurkruisenlaan</w:t>
            </w:r>
            <w:proofErr w:type="spellEnd"/>
            <w:r w:rsidR="00E14D4B" w:rsidRPr="00CB66C2">
              <w:rPr>
                <w:rFonts w:ascii="Arial" w:eastAsia="Arial" w:hAnsi="Arial" w:cs="Arial"/>
                <w:lang w:val="de-DE"/>
              </w:rPr>
              <w:t xml:space="preserve"> 4, B-3000 Leuven, (</w:t>
            </w:r>
            <w:proofErr w:type="spellStart"/>
            <w:r w:rsidR="00E14D4B" w:rsidRPr="00CB66C2">
              <w:rPr>
                <w:rFonts w:ascii="Arial" w:eastAsia="Arial" w:hAnsi="Arial" w:cs="Arial"/>
                <w:lang w:val="de-DE"/>
              </w:rPr>
              <w:t>Belgium</w:t>
            </w:r>
            <w:proofErr w:type="spellEnd"/>
            <w:r w:rsidR="00E14D4B" w:rsidRPr="00CB66C2">
              <w:rPr>
                <w:rFonts w:ascii="Arial" w:eastAsia="Arial" w:hAnsi="Arial" w:cs="Arial"/>
                <w:lang w:val="de-DE"/>
              </w:rPr>
              <w:t>)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9B8B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0967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6917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</w:tr>
      <w:tr w:rsidR="004B5027" w:rsidRPr="00462954" w14:paraId="4C902CF6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CCEED" w14:textId="04CB476C" w:rsidR="004B5027" w:rsidRDefault="00525F0B">
            <w:r>
              <w:rPr>
                <w:rFonts w:ascii="Arial" w:eastAsia="Arial" w:hAnsi="Arial" w:cs="Arial"/>
              </w:rPr>
              <w:t xml:space="preserve">30.3a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B2E51" w14:textId="540DD98C" w:rsidR="004B5027" w:rsidRPr="00CB66C2" w:rsidRDefault="00CB66C2" w:rsidP="00CB66C2">
            <w:pPr>
              <w:spacing w:line="276" w:lineRule="auto"/>
              <w:ind w:left="-63"/>
              <w:rPr>
                <w:rFonts w:ascii="Arial" w:hAnsi="Arial" w:cs="Arial"/>
                <w:lang w:val="de-DE"/>
              </w:rPr>
            </w:pPr>
            <w:r w:rsidRPr="00CB66C2">
              <w:rPr>
                <w:rFonts w:ascii="Arial" w:eastAsia="Arial" w:hAnsi="Arial" w:cs="Arial"/>
                <w:lang w:val="de-DE"/>
              </w:rPr>
              <w:t xml:space="preserve">Genehmigung der Mitgliedschaft in der </w:t>
            </w:r>
            <w:proofErr w:type="spellStart"/>
            <w:r w:rsidR="00C949C1" w:rsidRPr="00CB66C2">
              <w:rPr>
                <w:rFonts w:ascii="Arial" w:hAnsi="Arial" w:cs="Arial"/>
                <w:lang w:val="de-DE"/>
              </w:rPr>
              <w:t>Aukštaitija</w:t>
            </w:r>
            <w:proofErr w:type="spellEnd"/>
            <w:r w:rsidR="00C949C1" w:rsidRPr="00CB66C2">
              <w:rPr>
                <w:rFonts w:ascii="Arial" w:hAnsi="Arial" w:cs="Arial"/>
                <w:lang w:val="de-DE"/>
              </w:rPr>
              <w:t xml:space="preserve"> Narrow Gauge Railway </w:t>
            </w:r>
            <w:proofErr w:type="spellStart"/>
            <w:r w:rsidR="00C949C1" w:rsidRPr="00CB66C2">
              <w:rPr>
                <w:rFonts w:ascii="Arial" w:hAnsi="Arial" w:cs="Arial"/>
                <w:lang w:val="de-DE"/>
              </w:rPr>
              <w:t>Lithuania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CB98F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77E82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D4014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</w:tr>
      <w:tr w:rsidR="004B5027" w:rsidRPr="00462954" w14:paraId="31CD54D1" w14:textId="77777777" w:rsidTr="00B305A2">
        <w:trPr>
          <w:trHeight w:val="5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9B035" w14:textId="1AE78344" w:rsidR="004B5027" w:rsidRDefault="00525F0B">
            <w:r>
              <w:rPr>
                <w:rFonts w:ascii="Arial" w:eastAsia="Arial" w:hAnsi="Arial" w:cs="Arial"/>
              </w:rPr>
              <w:t xml:space="preserve">30.3b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CF19" w14:textId="6A2CEEBB" w:rsidR="004B5027" w:rsidRPr="00CB66C2" w:rsidRDefault="00CB66C2" w:rsidP="00CB66C2">
            <w:pPr>
              <w:ind w:left="-63"/>
              <w:rPr>
                <w:rFonts w:ascii="Arial" w:eastAsia="Arial" w:hAnsi="Arial" w:cs="Arial"/>
                <w:lang w:val="de-DE"/>
              </w:rPr>
            </w:pPr>
            <w:r w:rsidRPr="00CB66C2">
              <w:rPr>
                <w:rFonts w:ascii="Arial" w:eastAsia="Arial" w:hAnsi="Arial" w:cs="Arial"/>
                <w:lang w:val="de-DE"/>
              </w:rPr>
              <w:t xml:space="preserve">Genehmigung der Mitgliedschaft in der </w:t>
            </w:r>
            <w:proofErr w:type="spellStart"/>
            <w:r w:rsidR="00C949C1" w:rsidRPr="00CB66C2">
              <w:rPr>
                <w:rFonts w:ascii="Arial" w:eastAsia="Arial" w:hAnsi="Arial" w:cs="Arial"/>
                <w:lang w:val="de-DE"/>
              </w:rPr>
              <w:t>Norwegian</w:t>
            </w:r>
            <w:proofErr w:type="spellEnd"/>
            <w:r w:rsidR="00C949C1" w:rsidRPr="00CB66C2">
              <w:rPr>
                <w:rFonts w:ascii="Arial" w:eastAsia="Arial" w:hAnsi="Arial" w:cs="Arial"/>
                <w:lang w:val="de-DE"/>
              </w:rPr>
              <w:t xml:space="preserve"> Railway Museum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D6DC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19B87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4934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</w:tr>
      <w:tr w:rsidR="004B5027" w:rsidRPr="00462954" w14:paraId="71532A21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9265" w14:textId="210E3192" w:rsidR="004B5027" w:rsidRDefault="00525F0B">
            <w:r>
              <w:rPr>
                <w:rFonts w:ascii="Arial" w:eastAsia="Arial" w:hAnsi="Arial" w:cs="Arial"/>
              </w:rPr>
              <w:t xml:space="preserve">30.3c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F692" w14:textId="5E0D547D" w:rsidR="004B5027" w:rsidRPr="00CB66C2" w:rsidRDefault="00CB66C2" w:rsidP="00CB66C2">
            <w:pPr>
              <w:ind w:left="-63"/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lang w:val="de-DE"/>
              </w:rPr>
              <w:t xml:space="preserve">Genehmigung der Mitgliedschaft in der </w:t>
            </w:r>
            <w:r w:rsidR="00C949C1" w:rsidRPr="00CB66C2">
              <w:rPr>
                <w:rFonts w:ascii="Arial" w:eastAsia="Arial" w:hAnsi="Arial" w:cs="Arial"/>
                <w:lang w:val="de-DE"/>
              </w:rPr>
              <w:t xml:space="preserve">San Sebastian </w:t>
            </w:r>
            <w:proofErr w:type="spellStart"/>
            <w:r w:rsidR="00C949C1" w:rsidRPr="00CB66C2">
              <w:rPr>
                <w:rFonts w:ascii="Arial" w:eastAsia="Arial" w:hAnsi="Arial" w:cs="Arial"/>
                <w:lang w:val="de-DE"/>
              </w:rPr>
              <w:t>Funicular</w:t>
            </w:r>
            <w:proofErr w:type="spellEnd"/>
            <w:r w:rsidR="00C949C1" w:rsidRPr="00CB66C2">
              <w:rPr>
                <w:rFonts w:ascii="Arial" w:eastAsia="Arial" w:hAnsi="Arial" w:cs="Arial"/>
                <w:lang w:val="de-DE"/>
              </w:rPr>
              <w:t xml:space="preserve"> </w:t>
            </w:r>
            <w:proofErr w:type="spellStart"/>
            <w:r w:rsidR="00C949C1" w:rsidRPr="00CB66C2">
              <w:rPr>
                <w:rFonts w:ascii="Arial" w:eastAsia="Arial" w:hAnsi="Arial" w:cs="Arial"/>
                <w:lang w:val="de-DE"/>
              </w:rPr>
              <w:t>railway</w:t>
            </w:r>
            <w:proofErr w:type="spellEnd"/>
            <w:r w:rsidR="0092472E" w:rsidRPr="00CB66C2">
              <w:rPr>
                <w:rFonts w:ascii="Arial" w:eastAsia="Arial" w:hAnsi="Arial" w:cs="Arial"/>
                <w:lang w:val="de-DE"/>
              </w:rPr>
              <w:t xml:space="preserve"> Spain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F1CA1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9FAF1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CE112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</w:tr>
      <w:tr w:rsidR="004B5027" w:rsidRPr="00462954" w14:paraId="5DCCD9AD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435D7" w14:textId="17CE618C" w:rsidR="004B5027" w:rsidRDefault="00525F0B">
            <w:r>
              <w:rPr>
                <w:rFonts w:ascii="Arial" w:eastAsia="Arial" w:hAnsi="Arial" w:cs="Arial"/>
              </w:rPr>
              <w:t xml:space="preserve">30.3d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24AB4" w14:textId="3130AFD0" w:rsidR="004B5027" w:rsidRPr="00CB66C2" w:rsidRDefault="00CB66C2" w:rsidP="00CB66C2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lang w:val="de-DE"/>
              </w:rPr>
              <w:t xml:space="preserve">Genehmigung der Mitgliedschaft in der </w:t>
            </w:r>
            <w:proofErr w:type="spellStart"/>
            <w:r w:rsidR="0092472E" w:rsidRPr="00CB66C2">
              <w:rPr>
                <w:rFonts w:ascii="Arial" w:eastAsia="Arial" w:hAnsi="Arial" w:cs="Arial"/>
                <w:lang w:val="de-DE"/>
              </w:rPr>
              <w:t>Wolsztyn</w:t>
            </w:r>
            <w:proofErr w:type="spellEnd"/>
            <w:r w:rsidR="0092472E" w:rsidRPr="00CB66C2">
              <w:rPr>
                <w:rFonts w:ascii="Arial" w:eastAsia="Arial" w:hAnsi="Arial" w:cs="Arial"/>
                <w:lang w:val="de-DE"/>
              </w:rPr>
              <w:t xml:space="preserve"> </w:t>
            </w:r>
            <w:proofErr w:type="spellStart"/>
            <w:r w:rsidR="0092472E" w:rsidRPr="00CB66C2">
              <w:rPr>
                <w:rFonts w:ascii="Arial" w:eastAsia="Arial" w:hAnsi="Arial" w:cs="Arial"/>
                <w:lang w:val="de-DE"/>
              </w:rPr>
              <w:t>Poland</w:t>
            </w:r>
            <w:proofErr w:type="spellEnd"/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8ADD0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0D6E9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7407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</w:tr>
      <w:tr w:rsidR="004B5027" w:rsidRPr="00462954" w14:paraId="0B1D22FC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3173" w14:textId="38F22763" w:rsidR="004B5027" w:rsidRDefault="00525F0B">
            <w:r>
              <w:rPr>
                <w:rFonts w:ascii="Arial" w:eastAsia="Arial" w:hAnsi="Arial" w:cs="Arial"/>
              </w:rPr>
              <w:t xml:space="preserve">30.4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D0F59" w14:textId="7E8A0284" w:rsidR="004B5027" w:rsidRPr="00CB66C2" w:rsidRDefault="00CB66C2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lang w:val="de-DE"/>
              </w:rPr>
              <w:t xml:space="preserve">Annahme des Berichts des Verwaltungsrats für das abgeschlossene Jahr </w:t>
            </w:r>
            <w:r w:rsidR="00907BB7" w:rsidRPr="00CB66C2">
              <w:rPr>
                <w:rFonts w:ascii="Arial" w:eastAsia="Arial" w:hAnsi="Arial" w:cs="Arial"/>
                <w:lang w:val="de-DE"/>
              </w:rPr>
              <w:t>31-12-202</w:t>
            </w:r>
            <w:r w:rsidR="00BB6840" w:rsidRPr="00CB66C2">
              <w:rPr>
                <w:rFonts w:ascii="Arial" w:eastAsia="Arial" w:hAnsi="Arial" w:cs="Arial"/>
                <w:lang w:val="de-DE"/>
              </w:rPr>
              <w:t>2</w:t>
            </w:r>
            <w:r w:rsidR="00907BB7" w:rsidRPr="00CB66C2">
              <w:rPr>
                <w:rFonts w:ascii="Arial" w:eastAsia="Arial" w:hAnsi="Arial" w:cs="Arial"/>
                <w:lang w:val="de-DE"/>
              </w:rPr>
              <w:t xml:space="preserve">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2ABDD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11A7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A21BD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</w:tr>
      <w:tr w:rsidR="004B5027" w14:paraId="35752875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3D06C" w14:textId="27703361" w:rsidR="004B5027" w:rsidRDefault="00525F0B">
            <w:r>
              <w:rPr>
                <w:rFonts w:ascii="Arial" w:eastAsia="Arial" w:hAnsi="Arial" w:cs="Arial"/>
              </w:rPr>
              <w:t xml:space="preserve">30.5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A5E4" w14:textId="5448DFFA" w:rsidR="004B5027" w:rsidRDefault="00CB66C2">
            <w:proofErr w:type="spellStart"/>
            <w:r w:rsidRPr="00CB66C2">
              <w:rPr>
                <w:rFonts w:ascii="Arial" w:eastAsia="Arial" w:hAnsi="Arial" w:cs="Arial"/>
              </w:rPr>
              <w:t>Feststellung</w:t>
            </w:r>
            <w:proofErr w:type="spellEnd"/>
            <w:r w:rsidRPr="00CB66C2">
              <w:rPr>
                <w:rFonts w:ascii="Arial" w:eastAsia="Arial" w:hAnsi="Arial" w:cs="Arial"/>
              </w:rPr>
              <w:t xml:space="preserve"> der </w:t>
            </w:r>
            <w:proofErr w:type="spellStart"/>
            <w:r w:rsidRPr="00CB66C2">
              <w:rPr>
                <w:rFonts w:ascii="Arial" w:eastAsia="Arial" w:hAnsi="Arial" w:cs="Arial"/>
              </w:rPr>
              <w:t>Jahresrechnung</w:t>
            </w:r>
            <w:proofErr w:type="spellEnd"/>
            <w:r w:rsidRPr="00CB66C2">
              <w:rPr>
                <w:rFonts w:ascii="Arial" w:eastAsia="Arial" w:hAnsi="Arial" w:cs="Arial"/>
              </w:rPr>
              <w:t xml:space="preserve"> </w:t>
            </w:r>
            <w:r w:rsidR="00907BB7">
              <w:rPr>
                <w:rFonts w:ascii="Arial" w:eastAsia="Arial" w:hAnsi="Arial" w:cs="Arial"/>
              </w:rPr>
              <w:t>202</w:t>
            </w:r>
            <w:r w:rsidR="00BB6840">
              <w:rPr>
                <w:rFonts w:ascii="Arial" w:eastAsia="Arial" w:hAnsi="Arial" w:cs="Arial"/>
              </w:rPr>
              <w:t>2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BC99B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23ED7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17794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B5027" w:rsidRPr="00462954" w14:paraId="7DA18379" w14:textId="77777777" w:rsidTr="00B305A2">
        <w:trPr>
          <w:trHeight w:val="5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D31D" w14:textId="5B1E1959" w:rsidR="004B5027" w:rsidRDefault="00525F0B">
            <w:r>
              <w:rPr>
                <w:rFonts w:ascii="Arial" w:eastAsia="Arial" w:hAnsi="Arial" w:cs="Arial"/>
              </w:rPr>
              <w:t xml:space="preserve">30.6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EBBB" w14:textId="722BF906" w:rsidR="004B5027" w:rsidRPr="00CB66C2" w:rsidRDefault="00CB66C2">
            <w:pPr>
              <w:ind w:right="36"/>
              <w:jc w:val="both"/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lang w:val="de-DE"/>
              </w:rPr>
              <w:t>Annahme des Berichts der Rechnungsprüfer und Entlastung des Verwaltungsrats von finanzieller und strafrechtlicher Haftung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849DD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67077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53C27" w14:textId="77777777" w:rsidR="004B5027" w:rsidRPr="00CB66C2" w:rsidRDefault="00907BB7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</w:tr>
      <w:tr w:rsidR="004B5027" w14:paraId="558F9916" w14:textId="77777777" w:rsidTr="00B305A2">
        <w:trPr>
          <w:trHeight w:val="5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DBAF5" w14:textId="10E2692F" w:rsidR="004B5027" w:rsidRDefault="00525F0B">
            <w:r>
              <w:rPr>
                <w:rFonts w:ascii="Arial" w:eastAsia="Arial" w:hAnsi="Arial" w:cs="Arial"/>
              </w:rPr>
              <w:t>30.7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A288A" w14:textId="6C310FBD" w:rsidR="00462954" w:rsidRDefault="00462954">
            <w:proofErr w:type="spellStart"/>
            <w:r w:rsidRPr="00CB66C2">
              <w:rPr>
                <w:rFonts w:ascii="Arial" w:eastAsia="Arial" w:hAnsi="Arial" w:cs="Arial"/>
              </w:rPr>
              <w:t>Genehmigung</w:t>
            </w:r>
            <w:proofErr w:type="spellEnd"/>
            <w:r w:rsidRPr="00CB66C2">
              <w:rPr>
                <w:rFonts w:ascii="Arial" w:eastAsia="Arial" w:hAnsi="Arial" w:cs="Arial"/>
              </w:rPr>
              <w:t xml:space="preserve"> des </w:t>
            </w:r>
            <w:proofErr w:type="spellStart"/>
            <w:r w:rsidRPr="00CB66C2">
              <w:rPr>
                <w:rFonts w:ascii="Arial" w:eastAsia="Arial" w:hAnsi="Arial" w:cs="Arial"/>
              </w:rPr>
              <w:t>Strategieplans</w:t>
            </w:r>
            <w:proofErr w:type="spellEnd"/>
            <w:r w:rsidRPr="00CB66C2">
              <w:rPr>
                <w:rFonts w:ascii="Arial" w:eastAsia="Arial" w:hAnsi="Arial" w:cs="Arial"/>
              </w:rPr>
              <w:t xml:space="preserve"> 2023-202</w:t>
            </w: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0050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D028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8793B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4B5027" w14:paraId="6946F80C" w14:textId="77777777" w:rsidTr="00B305A2">
        <w:trPr>
          <w:trHeight w:val="52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0B3DE" w14:textId="2629533C" w:rsidR="004B5027" w:rsidRDefault="00525F0B">
            <w:r>
              <w:rPr>
                <w:rFonts w:ascii="Arial" w:eastAsia="Arial" w:hAnsi="Arial" w:cs="Arial"/>
              </w:rPr>
              <w:t>30.</w:t>
            </w:r>
            <w:r w:rsidR="00917652">
              <w:rPr>
                <w:rFonts w:ascii="Arial" w:eastAsia="Arial" w:hAnsi="Arial" w:cs="Arial"/>
              </w:rPr>
              <w:t>8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5E261" w14:textId="77777777" w:rsidR="00462954" w:rsidRDefault="00462954" w:rsidP="00462954">
            <w:pPr>
              <w:rPr>
                <w:rFonts w:ascii="Arial" w:eastAsia="Arial" w:hAnsi="Arial" w:cs="Arial"/>
              </w:rPr>
            </w:pPr>
            <w:proofErr w:type="spellStart"/>
            <w:r w:rsidRPr="00CB66C2">
              <w:rPr>
                <w:rFonts w:ascii="Arial" w:eastAsia="Arial" w:hAnsi="Arial" w:cs="Arial"/>
              </w:rPr>
              <w:t>Genehmigung</w:t>
            </w:r>
            <w:proofErr w:type="spellEnd"/>
            <w:r w:rsidRPr="00CB66C2">
              <w:rPr>
                <w:rFonts w:ascii="Arial" w:eastAsia="Arial" w:hAnsi="Arial" w:cs="Arial"/>
              </w:rPr>
              <w:t xml:space="preserve"> des </w:t>
            </w:r>
            <w:proofErr w:type="spellStart"/>
            <w:r w:rsidRPr="00CB66C2">
              <w:rPr>
                <w:rFonts w:ascii="Arial" w:eastAsia="Arial" w:hAnsi="Arial" w:cs="Arial"/>
              </w:rPr>
              <w:t>Jahresplans</w:t>
            </w:r>
            <w:proofErr w:type="spellEnd"/>
            <w:r w:rsidRPr="00CB66C2">
              <w:rPr>
                <w:rFonts w:ascii="Arial" w:eastAsia="Arial" w:hAnsi="Arial" w:cs="Arial"/>
              </w:rPr>
              <w:t xml:space="preserve"> 2023</w:t>
            </w:r>
          </w:p>
          <w:p w14:paraId="2D30FB14" w14:textId="58B713A9" w:rsidR="004B5027" w:rsidRDefault="004B5027"/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D0748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3268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38877" w14:textId="77777777" w:rsidR="004B5027" w:rsidRDefault="00907BB7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CB66C2" w:rsidRPr="00462954" w14:paraId="784C5227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C397C" w14:textId="696DDE7A" w:rsidR="00CB66C2" w:rsidRDefault="00CB66C2" w:rsidP="00CB66C2">
            <w:r>
              <w:rPr>
                <w:rFonts w:ascii="Arial" w:eastAsia="Arial" w:hAnsi="Arial" w:cs="Arial"/>
              </w:rPr>
              <w:t xml:space="preserve">30.9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643F4" w14:textId="0F04DE50" w:rsidR="00CB66C2" w:rsidRPr="00CB66C2" w:rsidRDefault="00CB66C2" w:rsidP="00CB66C2">
            <w:pPr>
              <w:rPr>
                <w:lang w:val="de-DE"/>
              </w:rPr>
            </w:pPr>
            <w:r w:rsidRPr="00CB66C2">
              <w:rPr>
                <w:lang w:val="de-DE"/>
              </w:rPr>
              <w:t xml:space="preserve">Genehmigung des Budgets und des Jahresbeitrags für 2023.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9D5DC" w14:textId="77777777" w:rsidR="00CB66C2" w:rsidRPr="00CB66C2" w:rsidRDefault="00CB66C2" w:rsidP="00CB66C2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E3A2E" w14:textId="77777777" w:rsidR="00CB66C2" w:rsidRPr="00CB66C2" w:rsidRDefault="00CB66C2" w:rsidP="00CB66C2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AC7B5" w14:textId="77777777" w:rsidR="00CB66C2" w:rsidRPr="00CB66C2" w:rsidRDefault="00CB66C2" w:rsidP="00CB66C2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</w:tr>
      <w:tr w:rsidR="00CB66C2" w:rsidRPr="00462954" w14:paraId="3245EE6B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8957C" w14:textId="1F492883" w:rsidR="00CB66C2" w:rsidRDefault="00CB66C2" w:rsidP="00CB66C2">
            <w:r>
              <w:rPr>
                <w:rFonts w:ascii="Arial" w:eastAsia="Arial" w:hAnsi="Arial" w:cs="Arial"/>
              </w:rPr>
              <w:t xml:space="preserve">30.10a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7E81" w14:textId="2372EC7A" w:rsidR="00CB66C2" w:rsidRPr="00CB66C2" w:rsidRDefault="00CB66C2" w:rsidP="00CB66C2">
            <w:pPr>
              <w:rPr>
                <w:lang w:val="de-DE"/>
              </w:rPr>
            </w:pPr>
            <w:r w:rsidRPr="00CB66C2">
              <w:rPr>
                <w:lang w:val="de-DE"/>
              </w:rPr>
              <w:t xml:space="preserve">Wahl von Jean-Paul </w:t>
            </w:r>
            <w:proofErr w:type="spellStart"/>
            <w:r w:rsidRPr="00CB66C2">
              <w:rPr>
                <w:lang w:val="de-DE"/>
              </w:rPr>
              <w:t>Lescat</w:t>
            </w:r>
            <w:proofErr w:type="spellEnd"/>
            <w:r w:rsidRPr="00CB66C2">
              <w:rPr>
                <w:lang w:val="de-DE"/>
              </w:rPr>
              <w:t xml:space="preserve"> zum Rechnungsprüfer für das Jahr 2023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E724" w14:textId="77777777" w:rsidR="00CB66C2" w:rsidRPr="00CB66C2" w:rsidRDefault="00CB66C2" w:rsidP="00CB66C2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02678" w14:textId="77777777" w:rsidR="00CB66C2" w:rsidRPr="00CB66C2" w:rsidRDefault="00CB66C2" w:rsidP="00CB66C2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B3FE" w14:textId="77777777" w:rsidR="00CB66C2" w:rsidRPr="00CB66C2" w:rsidRDefault="00CB66C2" w:rsidP="00CB66C2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</w:tr>
      <w:tr w:rsidR="00CB66C2" w:rsidRPr="00462954" w14:paraId="79B51E84" w14:textId="77777777" w:rsidTr="00B305A2">
        <w:trPr>
          <w:trHeight w:val="288"/>
        </w:trPr>
        <w:tc>
          <w:tcPr>
            <w:tcW w:w="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3BDD" w14:textId="2DE32129" w:rsidR="00CB66C2" w:rsidRDefault="00CB66C2" w:rsidP="00CB66C2">
            <w:r>
              <w:rPr>
                <w:rFonts w:ascii="Arial" w:eastAsia="Arial" w:hAnsi="Arial" w:cs="Arial"/>
              </w:rPr>
              <w:t xml:space="preserve">30.10b </w:t>
            </w:r>
          </w:p>
        </w:tc>
        <w:tc>
          <w:tcPr>
            <w:tcW w:w="6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D6194" w14:textId="538FB777" w:rsidR="00CB66C2" w:rsidRPr="00CB66C2" w:rsidRDefault="00CB66C2" w:rsidP="00CB66C2">
            <w:pPr>
              <w:rPr>
                <w:lang w:val="de-DE"/>
              </w:rPr>
            </w:pPr>
            <w:r w:rsidRPr="00CB66C2">
              <w:rPr>
                <w:lang w:val="de-DE"/>
              </w:rPr>
              <w:t xml:space="preserve">Wahl von Guido Rossi zum Rechnungsprüfer für das Jahr 2023 </w:t>
            </w:r>
          </w:p>
        </w:tc>
        <w:tc>
          <w:tcPr>
            <w:tcW w:w="6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551DF" w14:textId="77777777" w:rsidR="00CB66C2" w:rsidRPr="00CB66C2" w:rsidRDefault="00CB66C2" w:rsidP="00CB66C2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11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28917" w14:textId="77777777" w:rsidR="00CB66C2" w:rsidRPr="00CB66C2" w:rsidRDefault="00CB66C2" w:rsidP="00CB66C2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  <w:tc>
          <w:tcPr>
            <w:tcW w:w="11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21038" w14:textId="77777777" w:rsidR="00CB66C2" w:rsidRPr="00CB66C2" w:rsidRDefault="00CB66C2" w:rsidP="00CB66C2">
            <w:pPr>
              <w:rPr>
                <w:lang w:val="de-DE"/>
              </w:rPr>
            </w:pPr>
            <w:r w:rsidRPr="00CB66C2">
              <w:rPr>
                <w:rFonts w:ascii="Arial" w:eastAsia="Arial" w:hAnsi="Arial" w:cs="Arial"/>
                <w:sz w:val="24"/>
                <w:lang w:val="de-DE"/>
              </w:rPr>
              <w:t xml:space="preserve"> </w:t>
            </w:r>
          </w:p>
        </w:tc>
      </w:tr>
    </w:tbl>
    <w:p w14:paraId="3460968E" w14:textId="77777777" w:rsidR="004B5027" w:rsidRPr="00CB66C2" w:rsidRDefault="00907BB7">
      <w:pPr>
        <w:spacing w:after="0"/>
        <w:rPr>
          <w:lang w:val="de-DE"/>
        </w:rPr>
      </w:pPr>
      <w:r w:rsidRPr="00CB66C2">
        <w:rPr>
          <w:rFonts w:ascii="Arial" w:eastAsia="Arial" w:hAnsi="Arial" w:cs="Arial"/>
          <w:b/>
          <w:sz w:val="24"/>
          <w:lang w:val="de-DE"/>
        </w:rPr>
        <w:t xml:space="preserve"> </w:t>
      </w:r>
    </w:p>
    <w:p w14:paraId="5D8486B8" w14:textId="476306B2" w:rsidR="004B5027" w:rsidRPr="00462954" w:rsidRDefault="00CB66C2" w:rsidP="00CB66C2">
      <w:pPr>
        <w:spacing w:after="0"/>
        <w:rPr>
          <w:lang w:val="de-DE"/>
        </w:rPr>
      </w:pPr>
      <w:r w:rsidRPr="00462954">
        <w:rPr>
          <w:rFonts w:ascii="Arial" w:eastAsia="Arial" w:hAnsi="Arial" w:cs="Arial"/>
          <w:b/>
          <w:sz w:val="24"/>
          <w:lang w:val="de-DE"/>
        </w:rPr>
        <w:t>*Kreuzen Sie eine der Optionen an</w:t>
      </w:r>
      <w:r w:rsidR="00907BB7" w:rsidRPr="00462954">
        <w:rPr>
          <w:rFonts w:ascii="Arial" w:eastAsia="Arial" w:hAnsi="Arial" w:cs="Arial"/>
          <w:b/>
          <w:sz w:val="24"/>
          <w:lang w:val="de-DE"/>
        </w:rPr>
        <w:t xml:space="preserve"> </w:t>
      </w:r>
    </w:p>
    <w:p w14:paraId="403132A9" w14:textId="77777777" w:rsidR="004B5027" w:rsidRPr="00462954" w:rsidRDefault="00907BB7">
      <w:pPr>
        <w:spacing w:after="0"/>
        <w:rPr>
          <w:lang w:val="de-DE"/>
        </w:rPr>
      </w:pPr>
      <w:r w:rsidRPr="00462954">
        <w:rPr>
          <w:rFonts w:ascii="Arial" w:eastAsia="Arial" w:hAnsi="Arial" w:cs="Arial"/>
          <w:b/>
          <w:sz w:val="24"/>
          <w:lang w:val="de-DE"/>
        </w:rPr>
        <w:t xml:space="preserve"> </w:t>
      </w:r>
    </w:p>
    <w:p w14:paraId="3A7153DD" w14:textId="77777777" w:rsidR="004B5027" w:rsidRDefault="00907BB7">
      <w:pPr>
        <w:tabs>
          <w:tab w:val="center" w:pos="974"/>
          <w:tab w:val="center" w:pos="2678"/>
          <w:tab w:val="center" w:pos="3600"/>
          <w:tab w:val="center" w:pos="4320"/>
          <w:tab w:val="center" w:pos="5040"/>
          <w:tab w:val="center" w:pos="5760"/>
        </w:tabs>
        <w:spacing w:after="4" w:line="251" w:lineRule="auto"/>
      </w:pPr>
      <w:r w:rsidRPr="00462954">
        <w:rPr>
          <w:lang w:val="de-DE"/>
        </w:rPr>
        <w:tab/>
      </w:r>
      <w:r>
        <w:rPr>
          <w:rFonts w:ascii="Arial" w:eastAsia="Arial" w:hAnsi="Arial" w:cs="Arial"/>
          <w:sz w:val="24"/>
        </w:rPr>
        <w:t xml:space="preserve">Date  </w:t>
      </w:r>
      <w:r>
        <w:rPr>
          <w:rFonts w:ascii="Arial" w:eastAsia="Arial" w:hAnsi="Arial" w:cs="Arial"/>
          <w:sz w:val="24"/>
        </w:rPr>
        <w:tab/>
        <w:t xml:space="preserve">Signature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  <w:r>
        <w:rPr>
          <w:rFonts w:ascii="Arial" w:eastAsia="Arial" w:hAnsi="Arial" w:cs="Arial"/>
          <w:sz w:val="24"/>
        </w:rPr>
        <w:tab/>
        <w:t xml:space="preserve"> </w:t>
      </w:r>
    </w:p>
    <w:p w14:paraId="28AB104A" w14:textId="77777777" w:rsidR="004B5027" w:rsidRDefault="00907BB7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14:paraId="459CB9E7" w14:textId="77777777" w:rsidR="004B5027" w:rsidRDefault="00907BB7">
      <w:pPr>
        <w:tabs>
          <w:tab w:val="center" w:pos="1257"/>
          <w:tab w:val="center" w:pos="3369"/>
          <w:tab w:val="center" w:pos="5040"/>
        </w:tabs>
        <w:spacing w:after="4" w:line="251" w:lineRule="auto"/>
      </w:pPr>
      <w:r>
        <w:tab/>
      </w:r>
      <w:r>
        <w:rPr>
          <w:rFonts w:ascii="Arial" w:eastAsia="Arial" w:hAnsi="Arial" w:cs="Arial"/>
          <w:sz w:val="24"/>
        </w:rPr>
        <w:t xml:space="preserve">________ </w:t>
      </w:r>
      <w:r>
        <w:rPr>
          <w:rFonts w:ascii="Arial" w:eastAsia="Arial" w:hAnsi="Arial" w:cs="Arial"/>
          <w:sz w:val="24"/>
        </w:rPr>
        <w:tab/>
        <w:t xml:space="preserve">__________________ </w:t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2894B6A6" w14:textId="77777777" w:rsidR="004B5027" w:rsidRDefault="00907BB7">
      <w:pPr>
        <w:spacing w:after="52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6C2FCF13" w14:textId="77777777" w:rsidR="004B5027" w:rsidRDefault="00907BB7">
      <w:pPr>
        <w:spacing w:after="52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012804C4" w14:textId="77777777" w:rsidR="004B5027" w:rsidRDefault="00907BB7">
      <w:pPr>
        <w:spacing w:after="52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774B863A" w14:textId="77777777" w:rsidR="004B5027" w:rsidRDefault="00907BB7">
      <w:pPr>
        <w:spacing w:after="52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276953A9" w14:textId="77777777" w:rsidR="004B5027" w:rsidRDefault="00907BB7">
      <w:pPr>
        <w:spacing w:after="52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433997DE" w14:textId="211B38F2" w:rsidR="004B5027" w:rsidRDefault="00525F0B" w:rsidP="001E44C3">
      <w:pPr>
        <w:spacing w:after="2976" w:line="305" w:lineRule="auto"/>
        <w:ind w:right="2649"/>
      </w:pPr>
      <w:r>
        <w:rPr>
          <w:rFonts w:ascii="Arial" w:eastAsia="Arial" w:hAnsi="Arial" w:cs="Arial"/>
          <w:b/>
          <w:i/>
          <w:sz w:val="24"/>
        </w:rPr>
        <w:t xml:space="preserve">Mimmi Mickelsen, FEDECRAIL Secretary. </w:t>
      </w:r>
      <w:r w:rsidR="00102CB5">
        <w:rPr>
          <w:rFonts w:ascii="Arial" w:eastAsia="Arial" w:hAnsi="Arial" w:cs="Arial"/>
          <w:i/>
          <w:sz w:val="24"/>
          <w:u w:val="single" w:color="000000"/>
        </w:rPr>
        <w:t>Mickelsen</w:t>
      </w:r>
      <w:r>
        <w:rPr>
          <w:rFonts w:ascii="Arial" w:eastAsia="Arial" w:hAnsi="Arial" w:cs="Arial"/>
          <w:i/>
          <w:sz w:val="24"/>
          <w:u w:val="single" w:color="000000"/>
        </w:rPr>
        <w:t>@fedecrail.org</w:t>
      </w:r>
      <w:r>
        <w:rPr>
          <w:rFonts w:ascii="Arial" w:eastAsia="Arial" w:hAnsi="Arial" w:cs="Arial"/>
          <w:i/>
          <w:sz w:val="24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2/2 </w:t>
      </w:r>
    </w:p>
    <w:sectPr w:rsidR="004B5027" w:rsidSect="00B03A9C">
      <w:headerReference w:type="first" r:id="rId7"/>
      <w:pgSz w:w="11900" w:h="16840" w:code="9"/>
      <w:pgMar w:top="864" w:right="1440" w:bottom="1440" w:left="144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B0FAA" w14:textId="77777777" w:rsidR="00221BE2" w:rsidRDefault="00221BE2" w:rsidP="007221B3">
      <w:pPr>
        <w:spacing w:after="0" w:line="240" w:lineRule="auto"/>
      </w:pPr>
      <w:r>
        <w:separator/>
      </w:r>
    </w:p>
  </w:endnote>
  <w:endnote w:type="continuationSeparator" w:id="0">
    <w:p w14:paraId="2F443409" w14:textId="77777777" w:rsidR="00221BE2" w:rsidRDefault="00221BE2" w:rsidP="007221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pperplate Gothic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E4931" w14:textId="77777777" w:rsidR="00221BE2" w:rsidRDefault="00221BE2" w:rsidP="007221B3">
      <w:pPr>
        <w:spacing w:after="0" w:line="240" w:lineRule="auto"/>
      </w:pPr>
      <w:r>
        <w:separator/>
      </w:r>
    </w:p>
  </w:footnote>
  <w:footnote w:type="continuationSeparator" w:id="0">
    <w:p w14:paraId="75BB8031" w14:textId="77777777" w:rsidR="00221BE2" w:rsidRDefault="00221BE2" w:rsidP="007221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DB2BB3" w14:textId="18C62042" w:rsidR="007221B3" w:rsidRPr="004E087E" w:rsidRDefault="007221B3" w:rsidP="00B03A9C">
    <w:pPr>
      <w:spacing w:after="0" w:line="240" w:lineRule="auto"/>
      <w:ind w:left="6" w:right="1491" w:hanging="6"/>
      <w:rPr>
        <w:sz w:val="36"/>
        <w:szCs w:val="36"/>
      </w:rPr>
    </w:pPr>
    <w:r w:rsidRPr="004E087E">
      <w:rPr>
        <w:noProof/>
        <w:sz w:val="36"/>
        <w:szCs w:val="36"/>
      </w:rPr>
      <w:drawing>
        <wp:anchor distT="0" distB="0" distL="114300" distR="114300" simplePos="0" relativeHeight="251658240" behindDoc="1" locked="0" layoutInCell="1" allowOverlap="1" wp14:anchorId="48696D98" wp14:editId="76A7958F">
          <wp:simplePos x="0" y="0"/>
          <wp:positionH relativeFrom="column">
            <wp:posOffset>-600075</wp:posOffset>
          </wp:positionH>
          <wp:positionV relativeFrom="paragraph">
            <wp:posOffset>9525</wp:posOffset>
          </wp:positionV>
          <wp:extent cx="2200275" cy="971550"/>
          <wp:effectExtent l="0" t="0" r="9525" b="0"/>
          <wp:wrapTight wrapText="bothSides">
            <wp:wrapPolygon edited="0">
              <wp:start x="0" y="0"/>
              <wp:lineTo x="0" y="21176"/>
              <wp:lineTo x="21506" y="21176"/>
              <wp:lineTo x="21506" y="0"/>
              <wp:lineTo x="0" y="0"/>
            </wp:wrapPolygon>
          </wp:wrapTight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0275" cy="971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4E087E">
      <w:rPr>
        <w:rFonts w:ascii="Copperplate Gothic" w:eastAsia="Copperplate Gothic" w:hAnsi="Copperplate Gothic" w:cs="Copperplate Gothic"/>
        <w:color w:val="007FC4"/>
        <w:sz w:val="36"/>
        <w:szCs w:val="36"/>
      </w:rPr>
      <w:t>EUROPEAN FEDERATION OF MUSEUM &amp;</w:t>
    </w:r>
    <w:r w:rsidR="004E087E" w:rsidRPr="004E087E">
      <w:rPr>
        <w:rFonts w:ascii="Copperplate Gothic" w:eastAsia="Copperplate Gothic" w:hAnsi="Copperplate Gothic" w:cs="Copperplate Gothic"/>
        <w:color w:val="007FC4"/>
        <w:sz w:val="36"/>
        <w:szCs w:val="36"/>
      </w:rPr>
      <w:t xml:space="preserve"> </w:t>
    </w:r>
    <w:r w:rsidRPr="004E087E">
      <w:rPr>
        <w:rFonts w:ascii="Copperplate Gothic" w:eastAsia="Copperplate Gothic" w:hAnsi="Copperplate Gothic" w:cs="Copperplate Gothic"/>
        <w:color w:val="007FC4"/>
        <w:sz w:val="36"/>
        <w:szCs w:val="36"/>
      </w:rPr>
      <w:t>TOURIST</w:t>
    </w:r>
    <w:r w:rsidR="004E087E" w:rsidRPr="004E087E">
      <w:rPr>
        <w:rFonts w:ascii="Copperplate Gothic" w:eastAsia="Copperplate Gothic" w:hAnsi="Copperplate Gothic" w:cs="Copperplate Gothic"/>
        <w:color w:val="007FC4"/>
        <w:sz w:val="36"/>
        <w:szCs w:val="36"/>
      </w:rPr>
      <w:t xml:space="preserve"> </w:t>
    </w:r>
    <w:r w:rsidRPr="004E087E">
      <w:rPr>
        <w:rFonts w:ascii="Copperplate Gothic" w:eastAsia="Copperplate Gothic" w:hAnsi="Copperplate Gothic" w:cs="Copperplate Gothic"/>
        <w:color w:val="007FC4"/>
        <w:sz w:val="36"/>
        <w:szCs w:val="36"/>
      </w:rPr>
      <w:t>RAILWAYS</w:t>
    </w:r>
    <w:r w:rsidRPr="004E087E">
      <w:rPr>
        <w:rFonts w:ascii="Arial" w:eastAsia="Arial" w:hAnsi="Arial" w:cs="Arial"/>
        <w:color w:val="007FC4"/>
        <w:sz w:val="36"/>
        <w:szCs w:val="36"/>
      </w:rPr>
      <w:t xml:space="preserve"> </w:t>
    </w:r>
  </w:p>
  <w:p w14:paraId="69E5C107" w14:textId="77777777" w:rsidR="004E087E" w:rsidRPr="00462954" w:rsidRDefault="004E087E" w:rsidP="007221B3">
    <w:pPr>
      <w:spacing w:after="65" w:line="240" w:lineRule="auto"/>
      <w:ind w:left="10" w:right="659" w:hanging="10"/>
      <w:rPr>
        <w:rFonts w:ascii="Arial" w:eastAsia="Arial" w:hAnsi="Arial" w:cs="Arial"/>
        <w:color w:val="007FC4"/>
      </w:rPr>
    </w:pPr>
  </w:p>
  <w:p w14:paraId="56285023" w14:textId="03D051FB" w:rsidR="007221B3" w:rsidRPr="004E087E" w:rsidRDefault="007221B3" w:rsidP="007221B3">
    <w:pPr>
      <w:spacing w:after="65" w:line="240" w:lineRule="auto"/>
      <w:ind w:left="10" w:right="659" w:hanging="10"/>
      <w:rPr>
        <w:lang w:val="fr-FR"/>
      </w:rPr>
    </w:pPr>
    <w:r w:rsidRPr="004E087E">
      <w:rPr>
        <w:rFonts w:ascii="Arial" w:eastAsia="Arial" w:hAnsi="Arial" w:cs="Arial"/>
        <w:color w:val="007FC4"/>
        <w:lang w:val="fr-FR"/>
      </w:rPr>
      <w:t xml:space="preserve">Fédération Européenne des Chemins de Fer Touristiques et Historiques </w:t>
    </w:r>
  </w:p>
  <w:p w14:paraId="1DAABEC2" w14:textId="48B3D8A5" w:rsidR="007221B3" w:rsidRPr="007221B3" w:rsidRDefault="007221B3" w:rsidP="004E087E">
    <w:pPr>
      <w:spacing w:after="752" w:line="240" w:lineRule="auto"/>
      <w:rPr>
        <w:lang w:val="de-AT"/>
      </w:rPr>
    </w:pPr>
    <w:r w:rsidRPr="006A2B47">
      <w:rPr>
        <w:rFonts w:ascii="Arial" w:eastAsia="Arial" w:hAnsi="Arial" w:cs="Arial"/>
        <w:color w:val="007FC4"/>
        <w:lang w:val="de-AT"/>
      </w:rPr>
      <w:t>Europäische Föderation der Museums- und Touristikbahnen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3C7CE0"/>
    <w:multiLevelType w:val="hybridMultilevel"/>
    <w:tmpl w:val="BBF67D98"/>
    <w:lvl w:ilvl="0" w:tplc="96385996">
      <w:start w:val="1"/>
      <w:numFmt w:val="bullet"/>
      <w:lvlText w:val="*"/>
      <w:lvlJc w:val="left"/>
      <w:pPr>
        <w:ind w:left="1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ECE44C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5B8E2F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5E9A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02C9F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042FC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706636A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F0761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648E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E122372"/>
    <w:multiLevelType w:val="hybridMultilevel"/>
    <w:tmpl w:val="63CE47E2"/>
    <w:lvl w:ilvl="0" w:tplc="BE042F8C">
      <w:start w:val="30"/>
      <w:numFmt w:val="bullet"/>
      <w:lvlText w:val=""/>
      <w:lvlJc w:val="left"/>
      <w:pPr>
        <w:ind w:left="419" w:hanging="360"/>
      </w:pPr>
      <w:rPr>
        <w:rFonts w:ascii="Symbol" w:eastAsia="Arial" w:hAnsi="Symbol" w:cs="Arial" w:hint="default"/>
        <w:b/>
        <w:sz w:val="24"/>
      </w:rPr>
    </w:lvl>
    <w:lvl w:ilvl="1" w:tplc="041D0003" w:tentative="1">
      <w:start w:val="1"/>
      <w:numFmt w:val="bullet"/>
      <w:lvlText w:val="o"/>
      <w:lvlJc w:val="left"/>
      <w:pPr>
        <w:ind w:left="113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9" w:hanging="360"/>
      </w:pPr>
      <w:rPr>
        <w:rFonts w:ascii="Wingdings" w:hAnsi="Wingdings" w:hint="default"/>
      </w:rPr>
    </w:lvl>
  </w:abstractNum>
  <w:num w:numId="1" w16cid:durableId="501816012">
    <w:abstractNumId w:val="0"/>
  </w:num>
  <w:num w:numId="2" w16cid:durableId="1342194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5027"/>
    <w:rsid w:val="000C26E4"/>
    <w:rsid w:val="00102CB5"/>
    <w:rsid w:val="0012085B"/>
    <w:rsid w:val="001C5E0D"/>
    <w:rsid w:val="001E44C3"/>
    <w:rsid w:val="00221BE2"/>
    <w:rsid w:val="002C008C"/>
    <w:rsid w:val="004257A5"/>
    <w:rsid w:val="00462954"/>
    <w:rsid w:val="004B5027"/>
    <w:rsid w:val="004E087E"/>
    <w:rsid w:val="004F6220"/>
    <w:rsid w:val="00525F0B"/>
    <w:rsid w:val="005B2D79"/>
    <w:rsid w:val="00687A8A"/>
    <w:rsid w:val="006A2B47"/>
    <w:rsid w:val="007221B3"/>
    <w:rsid w:val="0073648A"/>
    <w:rsid w:val="00881F0A"/>
    <w:rsid w:val="008D470B"/>
    <w:rsid w:val="00907BB7"/>
    <w:rsid w:val="0091365A"/>
    <w:rsid w:val="00917652"/>
    <w:rsid w:val="0092472E"/>
    <w:rsid w:val="00A40F14"/>
    <w:rsid w:val="00B03A9C"/>
    <w:rsid w:val="00B16FAF"/>
    <w:rsid w:val="00B305A2"/>
    <w:rsid w:val="00B8772D"/>
    <w:rsid w:val="00BB6840"/>
    <w:rsid w:val="00BE3C8B"/>
    <w:rsid w:val="00C949C1"/>
    <w:rsid w:val="00CB66C2"/>
    <w:rsid w:val="00E14D4B"/>
    <w:rsid w:val="00EE2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4C8FF5"/>
  <w15:docId w15:val="{F5BC97E0-926C-413B-B5D6-15825F0BE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dhuvud">
    <w:name w:val="header"/>
    <w:basedOn w:val="Normal"/>
    <w:link w:val="SidhuvudChar"/>
    <w:uiPriority w:val="99"/>
    <w:unhideWhenUsed/>
    <w:rsid w:val="00722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221B3"/>
    <w:rPr>
      <w:rFonts w:ascii="Calibri" w:eastAsia="Calibri" w:hAnsi="Calibri" w:cs="Calibri"/>
      <w:color w:val="000000"/>
    </w:rPr>
  </w:style>
  <w:style w:type="paragraph" w:styleId="Sidfot">
    <w:name w:val="footer"/>
    <w:basedOn w:val="Normal"/>
    <w:link w:val="SidfotChar"/>
    <w:uiPriority w:val="99"/>
    <w:unhideWhenUsed/>
    <w:rsid w:val="007221B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221B3"/>
    <w:rPr>
      <w:rFonts w:ascii="Calibri" w:eastAsia="Calibri" w:hAnsi="Calibri" w:cs="Calibri"/>
      <w:color w:val="000000"/>
    </w:rPr>
  </w:style>
  <w:style w:type="paragraph" w:styleId="Liststycke">
    <w:name w:val="List Paragraph"/>
    <w:basedOn w:val="Normal"/>
    <w:uiPriority w:val="34"/>
    <w:qFormat/>
    <w:rsid w:val="00CB66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2072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Proxy form Fedecrail members for AGM 2022-04-09 E</dc:title>
  <dc:subject/>
  <dc:creator>KW</dc:creator>
  <cp:keywords/>
  <cp:lastModifiedBy>Mimmi Mickelsen</cp:lastModifiedBy>
  <cp:revision>4</cp:revision>
  <dcterms:created xsi:type="dcterms:W3CDTF">2023-03-10T18:46:00Z</dcterms:created>
  <dcterms:modified xsi:type="dcterms:W3CDTF">2023-03-12T12:57:00Z</dcterms:modified>
</cp:coreProperties>
</file>